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53" w:rsidRDefault="00B967A1">
      <w:r>
        <w:t>BOLLIGRUPOS DE WHATSAPP – QUEERVLOG</w:t>
      </w:r>
    </w:p>
    <w:p w:rsidR="00B967A1" w:rsidRDefault="00B967A1"/>
    <w:p w:rsidR="00B967A1" w:rsidRDefault="00B967A1">
      <w:r>
        <w:t>En los grupos de what’s app siempre tenemos a unas personas características. Pero hoy vamos a analizar los bolli-grupos de What’s App: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nunca se entera de nada.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pide resumen cada 5 minutos, por que está con su novia y no se entera de por donde le da el aire.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está todo el día pasando fotos de cómo va vestida, a la siguiente pregunta - ¿Se me nota?- A lo que solemos responder: Pongas lo que te pongas, se te va a notar.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nunca ha hablado.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se ha ido a vivir con su novia y habéis vivido desde el principio de la historia de amor, hasta la actualidad.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pasa fotos guarras.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parece que tiene muñones  sólo habla por notas de voz.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se queja por las notas de voz.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tontea con todas.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tiene la autoestima por los suelos y las deás quieren pegrla cada vez que dice que le sobran unos kilos.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da los buenos días la primera.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se va un día y piden que le metan al próximo dia para evitar miles de mensajes.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le gusta batman.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le gusta superman.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Ala que siempre le dan calabazas y utiliza el grupo para desahogarse.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visionaria, la positiva de la vida.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dibuja para cagarse.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canta bien.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tiene la novia a tomar por culo y cada dia pone los días que le faltan para verla.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manda capturas de pantalla de las conversaciones que tiene on la chica que le gusta.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hetero confusa, la bisexual…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escribe como el puto culo.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esribe como si fuera un examen de la RAE.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La que siempre está estudiando.</w:t>
      </w:r>
    </w:p>
    <w:p w:rsidR="00B967A1" w:rsidRDefault="00B967A1" w:rsidP="00B967A1">
      <w:pPr>
        <w:pStyle w:val="ListParagraph"/>
        <w:numPr>
          <w:ilvl w:val="0"/>
          <w:numId w:val="1"/>
        </w:numPr>
      </w:pPr>
      <w:r>
        <w:t>‘La nueva’.</w:t>
      </w:r>
      <w:bookmarkStart w:id="0" w:name="_GoBack"/>
      <w:bookmarkEnd w:id="0"/>
    </w:p>
    <w:sectPr w:rsidR="00B967A1" w:rsidSect="009311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134"/>
    <w:multiLevelType w:val="hybridMultilevel"/>
    <w:tmpl w:val="2734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1"/>
    <w:rsid w:val="00352353"/>
    <w:rsid w:val="00931155"/>
    <w:rsid w:val="00B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BFB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Galvez Baena</dc:creator>
  <cp:keywords/>
  <dc:description/>
  <cp:lastModifiedBy>Claudia Galvez Baena</cp:lastModifiedBy>
  <cp:revision>1</cp:revision>
  <dcterms:created xsi:type="dcterms:W3CDTF">2015-01-21T18:42:00Z</dcterms:created>
  <dcterms:modified xsi:type="dcterms:W3CDTF">2015-01-21T18:50:00Z</dcterms:modified>
</cp:coreProperties>
</file>